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BDD" w:rsidRPr="00AB2BDD" w:rsidRDefault="00AB2BDD" w:rsidP="00AB2BDD">
      <w:pPr>
        <w:spacing w:after="0" w:line="240" w:lineRule="auto"/>
        <w:rPr>
          <w:sz w:val="26"/>
          <w:szCs w:val="26"/>
        </w:rPr>
      </w:pPr>
      <w:bookmarkStart w:id="0" w:name="_GoBack"/>
      <w:bookmarkEnd w:id="0"/>
      <w:r w:rsidRPr="00AB2BDD">
        <w:rPr>
          <w:rFonts w:cs="Tahoma"/>
          <w:noProof/>
          <w:sz w:val="26"/>
          <w:szCs w:val="26"/>
        </w:rPr>
        <w:drawing>
          <wp:anchor distT="0" distB="0" distL="114300" distR="114300" simplePos="0" relativeHeight="251659264" behindDoc="0" locked="0" layoutInCell="1" allowOverlap="1" wp14:anchorId="12E9D8E6" wp14:editId="3032A7C1">
            <wp:simplePos x="0" y="0"/>
            <wp:positionH relativeFrom="column">
              <wp:posOffset>-257175</wp:posOffset>
            </wp:positionH>
            <wp:positionV relativeFrom="paragraph">
              <wp:posOffset>0</wp:posOffset>
            </wp:positionV>
            <wp:extent cx="2079625" cy="1375410"/>
            <wp:effectExtent l="0" t="0" r="0" b="0"/>
            <wp:wrapSquare wrapText="bothSides"/>
            <wp:docPr id="18" name="Picture 7" descr="VACR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CRAO"/>
                    <pic:cNvPicPr>
                      <a:picLocks noChangeAspect="1" noChangeArrowheads="1"/>
                    </pic:cNvPicPr>
                  </pic:nvPicPr>
                  <pic:blipFill>
                    <a:blip r:embed="rId8"/>
                    <a:srcRect/>
                    <a:stretch>
                      <a:fillRect/>
                    </a:stretch>
                  </pic:blipFill>
                  <pic:spPr bwMode="auto">
                    <a:xfrm>
                      <a:off x="0" y="0"/>
                      <a:ext cx="2079625" cy="1375410"/>
                    </a:xfrm>
                    <a:prstGeom prst="rect">
                      <a:avLst/>
                    </a:prstGeom>
                    <a:noFill/>
                    <a:ln w="9525">
                      <a:noFill/>
                      <a:miter lim="800000"/>
                      <a:headEnd/>
                      <a:tailEnd/>
                    </a:ln>
                  </pic:spPr>
                </pic:pic>
              </a:graphicData>
            </a:graphic>
          </wp:anchor>
        </w:drawing>
      </w:r>
    </w:p>
    <w:p w:rsidR="00AB2BDD" w:rsidRPr="00AB2BDD" w:rsidRDefault="00AB2BDD" w:rsidP="00AB2BDD">
      <w:pPr>
        <w:spacing w:after="0" w:line="240" w:lineRule="auto"/>
        <w:rPr>
          <w:sz w:val="26"/>
          <w:szCs w:val="26"/>
        </w:rPr>
      </w:pPr>
    </w:p>
    <w:p w:rsidR="00AB2BDD" w:rsidRPr="00AB2BDD" w:rsidRDefault="00AB2BDD" w:rsidP="00AB2BDD">
      <w:pPr>
        <w:spacing w:after="0" w:line="240" w:lineRule="auto"/>
        <w:rPr>
          <w:sz w:val="26"/>
          <w:szCs w:val="26"/>
        </w:rPr>
      </w:pPr>
    </w:p>
    <w:p w:rsidR="007E3351" w:rsidRPr="00AB2BDD" w:rsidRDefault="007E3351" w:rsidP="00AB2BDD">
      <w:pPr>
        <w:spacing w:after="0" w:line="240" w:lineRule="auto"/>
        <w:rPr>
          <w:sz w:val="26"/>
          <w:szCs w:val="26"/>
        </w:rPr>
      </w:pPr>
    </w:p>
    <w:p w:rsidR="00AB2BDD" w:rsidRPr="00AB2BDD" w:rsidRDefault="00AB2BDD" w:rsidP="00AB2BDD">
      <w:pPr>
        <w:spacing w:after="0" w:line="240" w:lineRule="auto"/>
        <w:rPr>
          <w:sz w:val="26"/>
          <w:szCs w:val="26"/>
        </w:rPr>
      </w:pPr>
    </w:p>
    <w:p w:rsidR="00AB2BDD" w:rsidRPr="00AB2BDD" w:rsidRDefault="00AB2BDD" w:rsidP="00AB2BDD">
      <w:pPr>
        <w:spacing w:after="0" w:line="240" w:lineRule="auto"/>
        <w:jc w:val="center"/>
        <w:rPr>
          <w:rFonts w:eastAsia="Arial" w:cs="Tahoma"/>
          <w:b/>
          <w:sz w:val="26"/>
          <w:szCs w:val="26"/>
        </w:rPr>
      </w:pPr>
    </w:p>
    <w:p w:rsidR="00AB2BDD" w:rsidRPr="00AB2BDD" w:rsidRDefault="00AB2BDD" w:rsidP="00AB2BDD">
      <w:pPr>
        <w:spacing w:after="0" w:line="240" w:lineRule="auto"/>
        <w:jc w:val="center"/>
        <w:rPr>
          <w:rFonts w:eastAsia="Arial" w:cs="Tahoma"/>
          <w:b/>
          <w:sz w:val="26"/>
          <w:szCs w:val="26"/>
        </w:rPr>
      </w:pPr>
    </w:p>
    <w:p w:rsidR="00AB2BDD" w:rsidRPr="00AB2BDD" w:rsidRDefault="00AB2BDD" w:rsidP="00AB2BDD">
      <w:pPr>
        <w:spacing w:after="0" w:line="240" w:lineRule="auto"/>
        <w:jc w:val="center"/>
        <w:rPr>
          <w:rFonts w:eastAsia="Arial" w:cs="Tahoma"/>
          <w:b/>
          <w:sz w:val="26"/>
          <w:szCs w:val="26"/>
        </w:rPr>
      </w:pPr>
    </w:p>
    <w:p w:rsidR="00AB2BDD" w:rsidRPr="00AB2BDD" w:rsidRDefault="0056416A" w:rsidP="00AB2BDD">
      <w:pPr>
        <w:spacing w:after="0" w:line="240" w:lineRule="auto"/>
        <w:jc w:val="center"/>
        <w:rPr>
          <w:rFonts w:eastAsia="Arial" w:cs="Tahoma"/>
          <w:b/>
          <w:sz w:val="26"/>
          <w:szCs w:val="26"/>
        </w:rPr>
      </w:pPr>
      <w:r>
        <w:rPr>
          <w:rFonts w:eastAsia="Arial" w:cs="Tahoma"/>
          <w:b/>
          <w:sz w:val="26"/>
          <w:szCs w:val="26"/>
        </w:rPr>
        <w:t>VACRAO</w:t>
      </w:r>
      <w:r w:rsidR="00AB2BDD" w:rsidRPr="00AB2BDD">
        <w:rPr>
          <w:rFonts w:eastAsia="Arial" w:cs="Tahoma"/>
          <w:b/>
          <w:sz w:val="26"/>
          <w:szCs w:val="26"/>
        </w:rPr>
        <w:t xml:space="preserve"> ANNUAL PROFESSIONAL DEVELOPMENT SCHOLARSHIP</w:t>
      </w:r>
    </w:p>
    <w:p w:rsidR="00AB2BDD" w:rsidRPr="00AB2BDD" w:rsidRDefault="00AB2BDD" w:rsidP="00AB2BDD">
      <w:pPr>
        <w:spacing w:after="0" w:line="240" w:lineRule="auto"/>
        <w:rPr>
          <w:rFonts w:eastAsia="Arial" w:cs="Tahoma"/>
          <w:sz w:val="26"/>
          <w:szCs w:val="26"/>
        </w:rPr>
      </w:pPr>
    </w:p>
    <w:p w:rsidR="00AB2BDD" w:rsidRPr="00AB2BDD" w:rsidRDefault="00AB2BDD" w:rsidP="00AB2BDD">
      <w:pPr>
        <w:spacing w:after="0" w:line="240" w:lineRule="auto"/>
        <w:rPr>
          <w:rFonts w:eastAsia="Arial" w:cs="Tahoma"/>
          <w:sz w:val="26"/>
          <w:szCs w:val="26"/>
        </w:rPr>
      </w:pPr>
      <w:r w:rsidRPr="00AB2BDD">
        <w:rPr>
          <w:rFonts w:eastAsia="Arial" w:cs="Tahoma"/>
          <w:sz w:val="26"/>
          <w:szCs w:val="26"/>
        </w:rPr>
        <w:t xml:space="preserve">Established in 2012, </w:t>
      </w:r>
      <w:r w:rsidR="000F6B37">
        <w:rPr>
          <w:rFonts w:eastAsia="Arial" w:cs="Tahoma"/>
          <w:sz w:val="26"/>
          <w:szCs w:val="26"/>
        </w:rPr>
        <w:t xml:space="preserve">the </w:t>
      </w:r>
      <w:r w:rsidRPr="00AB2BDD">
        <w:rPr>
          <w:rFonts w:eastAsia="Arial" w:cs="Tahoma"/>
          <w:sz w:val="26"/>
          <w:szCs w:val="26"/>
        </w:rPr>
        <w:t>VACRAO</w:t>
      </w:r>
      <w:r w:rsidR="000F6B37">
        <w:rPr>
          <w:rFonts w:eastAsia="Arial" w:cs="Tahoma"/>
          <w:sz w:val="26"/>
          <w:szCs w:val="26"/>
        </w:rPr>
        <w:t xml:space="preserve"> Annual</w:t>
      </w:r>
      <w:r w:rsidRPr="00AB2BDD">
        <w:rPr>
          <w:rFonts w:eastAsia="Arial" w:cs="Tahoma"/>
          <w:sz w:val="26"/>
          <w:szCs w:val="26"/>
        </w:rPr>
        <w:t xml:space="preserve"> Professional Development Scholarship offers financial support to VACRAO members for two professional scholarships to be given annually. One individual member (applicant) will be selected to attend SACRAO, and one individual member (applicant) will be selected to attend AAC</w:t>
      </w:r>
      <w:r w:rsidR="00CF550D">
        <w:rPr>
          <w:rFonts w:eastAsia="Arial" w:cs="Tahoma"/>
          <w:sz w:val="26"/>
          <w:szCs w:val="26"/>
        </w:rPr>
        <w:t>RA</w:t>
      </w:r>
      <w:r w:rsidRPr="00AB2BDD">
        <w:rPr>
          <w:rFonts w:eastAsia="Arial" w:cs="Tahoma"/>
          <w:sz w:val="26"/>
          <w:szCs w:val="26"/>
        </w:rPr>
        <w:t>O, allowing VACRAO members greater exposure to regional and national conferences, as well as, significant opportunity for professional development.  By providing this opportunity to its membership, VACRAO also hopes to foster a stronger leadership presence within VACRAO’s executive committee and associated governance roles.</w:t>
      </w:r>
    </w:p>
    <w:p w:rsidR="00AB2BDD" w:rsidRPr="00AB2BDD" w:rsidRDefault="00AB2BDD" w:rsidP="00AB2BDD">
      <w:pPr>
        <w:spacing w:after="0" w:line="240" w:lineRule="auto"/>
        <w:rPr>
          <w:rFonts w:eastAsia="Arial" w:cs="Tahoma"/>
          <w:sz w:val="26"/>
          <w:szCs w:val="26"/>
        </w:rPr>
      </w:pPr>
    </w:p>
    <w:p w:rsidR="00AB2BDD" w:rsidRPr="00AB2BDD" w:rsidRDefault="00AB2BDD" w:rsidP="00AB2BDD">
      <w:pPr>
        <w:spacing w:after="0" w:line="240" w:lineRule="auto"/>
        <w:rPr>
          <w:rFonts w:eastAsia="Arial" w:cs="Tahoma"/>
          <w:sz w:val="26"/>
          <w:szCs w:val="26"/>
        </w:rPr>
      </w:pPr>
      <w:r w:rsidRPr="00AB2BDD">
        <w:rPr>
          <w:rFonts w:eastAsia="Arial" w:cs="Tahoma"/>
          <w:spacing w:val="-1"/>
          <w:sz w:val="26"/>
          <w:szCs w:val="26"/>
        </w:rPr>
        <w:t xml:space="preserve">Upon returning from the selected conference, VACRAO will </w:t>
      </w:r>
      <w:r w:rsidR="00523017">
        <w:rPr>
          <w:rFonts w:eastAsia="Arial" w:cs="Tahoma"/>
          <w:spacing w:val="-1"/>
          <w:sz w:val="26"/>
          <w:szCs w:val="26"/>
        </w:rPr>
        <w:t>require</w:t>
      </w:r>
      <w:r w:rsidRPr="00AB2BDD">
        <w:rPr>
          <w:rFonts w:eastAsia="Arial" w:cs="Tahoma"/>
          <w:spacing w:val="-1"/>
          <w:sz w:val="26"/>
          <w:szCs w:val="26"/>
        </w:rPr>
        <w:t xml:space="preserve"> the scholarship award winner</w:t>
      </w:r>
      <w:r w:rsidR="00523017">
        <w:rPr>
          <w:rFonts w:eastAsia="Arial" w:cs="Tahoma"/>
          <w:spacing w:val="-1"/>
          <w:sz w:val="26"/>
          <w:szCs w:val="26"/>
        </w:rPr>
        <w:t>s</w:t>
      </w:r>
      <w:r w:rsidRPr="00AB2BDD">
        <w:rPr>
          <w:rFonts w:eastAsia="Arial" w:cs="Tahoma"/>
          <w:spacing w:val="-1"/>
          <w:sz w:val="26"/>
          <w:szCs w:val="26"/>
        </w:rPr>
        <w:t xml:space="preserve"> to bring forth a session idea/presentation for VACRAO’s annual conference, allowing our membership to be more aware of pertinent issues that exist both regionally</w:t>
      </w:r>
      <w:r w:rsidR="004A38CF">
        <w:rPr>
          <w:rFonts w:eastAsia="Arial" w:cs="Tahoma"/>
          <w:spacing w:val="-1"/>
          <w:sz w:val="26"/>
          <w:szCs w:val="26"/>
        </w:rPr>
        <w:t>,</w:t>
      </w:r>
      <w:r w:rsidRPr="00AB2BDD">
        <w:rPr>
          <w:rFonts w:eastAsia="Arial" w:cs="Tahoma"/>
          <w:spacing w:val="-1"/>
          <w:sz w:val="26"/>
          <w:szCs w:val="26"/>
        </w:rPr>
        <w:t xml:space="preserve"> as well as nationally</w:t>
      </w:r>
      <w:r w:rsidRPr="00AB2BDD">
        <w:rPr>
          <w:rFonts w:eastAsia="Arial" w:cs="Tahoma"/>
          <w:sz w:val="26"/>
          <w:szCs w:val="26"/>
        </w:rPr>
        <w:t>.</w:t>
      </w:r>
    </w:p>
    <w:p w:rsidR="00AB2BDD" w:rsidRPr="00AB2BDD" w:rsidRDefault="00AB2BDD" w:rsidP="00AB2BDD">
      <w:pPr>
        <w:spacing w:after="0" w:line="240" w:lineRule="auto"/>
        <w:rPr>
          <w:sz w:val="26"/>
          <w:szCs w:val="26"/>
        </w:rPr>
      </w:pPr>
    </w:p>
    <w:p w:rsidR="00AB2BDD" w:rsidRPr="00AB2BDD" w:rsidRDefault="00AB2BDD" w:rsidP="00AB2BDD">
      <w:pPr>
        <w:spacing w:after="0" w:line="240" w:lineRule="auto"/>
        <w:rPr>
          <w:rFonts w:eastAsia="Arial" w:cs="Tahoma"/>
          <w:sz w:val="26"/>
          <w:szCs w:val="26"/>
        </w:rPr>
      </w:pPr>
      <w:r w:rsidRPr="00AB2BDD">
        <w:rPr>
          <w:rFonts w:eastAsia="Arial" w:cs="Tahoma"/>
          <w:b/>
          <w:bCs/>
          <w:sz w:val="26"/>
          <w:szCs w:val="26"/>
        </w:rPr>
        <w:t xml:space="preserve">Eligibility: </w:t>
      </w:r>
      <w:r w:rsidRPr="00AB2BDD">
        <w:rPr>
          <w:rFonts w:eastAsia="Arial" w:cs="Tahoma"/>
          <w:sz w:val="26"/>
          <w:szCs w:val="26"/>
        </w:rPr>
        <w:t xml:space="preserve">The </w:t>
      </w:r>
      <w:r w:rsidR="004A38CF">
        <w:rPr>
          <w:rFonts w:eastAsia="Arial" w:cs="Tahoma"/>
          <w:sz w:val="26"/>
          <w:szCs w:val="26"/>
        </w:rPr>
        <w:t>applicant must</w:t>
      </w:r>
      <w:r w:rsidRPr="00AB2BDD">
        <w:rPr>
          <w:rFonts w:eastAsia="Arial" w:cs="Tahoma"/>
          <w:sz w:val="26"/>
          <w:szCs w:val="26"/>
        </w:rPr>
        <w:t xml:space="preserve"> –</w:t>
      </w:r>
    </w:p>
    <w:p w:rsidR="00AB2BDD" w:rsidRPr="00AB2BDD" w:rsidRDefault="00AB2BDD" w:rsidP="00AB2BDD">
      <w:pPr>
        <w:spacing w:after="0" w:line="240" w:lineRule="auto"/>
        <w:rPr>
          <w:sz w:val="26"/>
          <w:szCs w:val="26"/>
        </w:rPr>
      </w:pPr>
    </w:p>
    <w:p w:rsidR="00AB2BDD" w:rsidRPr="00AB2BDD" w:rsidRDefault="004A38CF" w:rsidP="00AB2BDD">
      <w:pPr>
        <w:pStyle w:val="ListParagraph"/>
        <w:numPr>
          <w:ilvl w:val="0"/>
          <w:numId w:val="3"/>
        </w:numPr>
        <w:tabs>
          <w:tab w:val="left" w:pos="820"/>
        </w:tabs>
        <w:spacing w:after="0" w:line="240" w:lineRule="auto"/>
        <w:rPr>
          <w:rFonts w:eastAsia="Times New Roman" w:cs="Tahoma"/>
          <w:sz w:val="26"/>
          <w:szCs w:val="26"/>
        </w:rPr>
      </w:pPr>
      <w:r>
        <w:rPr>
          <w:rFonts w:eastAsia="Times New Roman" w:cs="Tahoma"/>
          <w:sz w:val="26"/>
          <w:szCs w:val="26"/>
        </w:rPr>
        <w:t>B</w:t>
      </w:r>
      <w:r w:rsidR="00AB2BDD" w:rsidRPr="00AB2BDD">
        <w:rPr>
          <w:rFonts w:eastAsia="Times New Roman" w:cs="Tahoma"/>
          <w:sz w:val="26"/>
          <w:szCs w:val="26"/>
        </w:rPr>
        <w:t>e employed by an institution who holds a current VACRAO membership</w:t>
      </w:r>
    </w:p>
    <w:p w:rsidR="00AB2BDD" w:rsidRPr="00AB2BDD" w:rsidRDefault="004A38CF" w:rsidP="00AB2BDD">
      <w:pPr>
        <w:pStyle w:val="ListParagraph"/>
        <w:numPr>
          <w:ilvl w:val="0"/>
          <w:numId w:val="3"/>
        </w:numPr>
        <w:tabs>
          <w:tab w:val="left" w:pos="820"/>
        </w:tabs>
        <w:spacing w:after="0" w:line="240" w:lineRule="auto"/>
        <w:rPr>
          <w:rFonts w:eastAsia="Times New Roman" w:cs="Tahoma"/>
          <w:sz w:val="26"/>
          <w:szCs w:val="26"/>
        </w:rPr>
      </w:pPr>
      <w:r>
        <w:rPr>
          <w:rFonts w:eastAsia="Arial" w:cs="Tahoma"/>
          <w:sz w:val="26"/>
          <w:szCs w:val="26"/>
        </w:rPr>
        <w:t>B</w:t>
      </w:r>
      <w:r w:rsidR="00AB2BDD" w:rsidRPr="00AB2BDD">
        <w:rPr>
          <w:rFonts w:eastAsia="Arial" w:cs="Tahoma"/>
          <w:sz w:val="26"/>
          <w:szCs w:val="26"/>
        </w:rPr>
        <w:t>e a current full-</w:t>
      </w:r>
      <w:r w:rsidR="00AB2BDD" w:rsidRPr="00AB2BDD">
        <w:rPr>
          <w:rFonts w:eastAsia="Arial" w:cs="Tahoma"/>
          <w:spacing w:val="-1"/>
          <w:sz w:val="26"/>
          <w:szCs w:val="26"/>
        </w:rPr>
        <w:t>t</w:t>
      </w:r>
      <w:r w:rsidR="00AB2BDD" w:rsidRPr="00AB2BDD">
        <w:rPr>
          <w:rFonts w:eastAsia="Arial" w:cs="Tahoma"/>
          <w:sz w:val="26"/>
          <w:szCs w:val="26"/>
        </w:rPr>
        <w:t xml:space="preserve">ime </w:t>
      </w:r>
      <w:r w:rsidR="00AB2BDD" w:rsidRPr="00AB2BDD">
        <w:rPr>
          <w:rFonts w:eastAsia="Arial" w:cs="Tahoma"/>
          <w:spacing w:val="-8"/>
          <w:sz w:val="26"/>
          <w:szCs w:val="26"/>
        </w:rPr>
        <w:t>employee with their fellow institution in either the Admissions or Registrar’s Office</w:t>
      </w:r>
      <w:r w:rsidR="00AB2BDD" w:rsidRPr="00AB2BDD">
        <w:rPr>
          <w:rFonts w:eastAsia="Arial" w:cs="Tahoma"/>
          <w:sz w:val="26"/>
          <w:szCs w:val="26"/>
        </w:rPr>
        <w:t>.</w:t>
      </w:r>
    </w:p>
    <w:p w:rsidR="00AB2BDD" w:rsidRPr="00AB2BDD" w:rsidRDefault="004A38CF" w:rsidP="00AB2BDD">
      <w:pPr>
        <w:pStyle w:val="ListParagraph"/>
        <w:numPr>
          <w:ilvl w:val="0"/>
          <w:numId w:val="3"/>
        </w:numPr>
        <w:tabs>
          <w:tab w:val="left" w:pos="820"/>
        </w:tabs>
        <w:spacing w:after="0" w:line="240" w:lineRule="auto"/>
        <w:rPr>
          <w:rFonts w:eastAsia="Arial" w:cs="Tahoma"/>
          <w:sz w:val="26"/>
          <w:szCs w:val="26"/>
        </w:rPr>
      </w:pPr>
      <w:r>
        <w:rPr>
          <w:rFonts w:eastAsia="Arial" w:cs="Tahoma"/>
          <w:sz w:val="26"/>
          <w:szCs w:val="26"/>
        </w:rPr>
        <w:t>B</w:t>
      </w:r>
      <w:r w:rsidR="00AB2BDD" w:rsidRPr="00AB2BDD">
        <w:rPr>
          <w:rFonts w:eastAsia="Arial" w:cs="Tahoma"/>
          <w:sz w:val="26"/>
          <w:szCs w:val="26"/>
        </w:rPr>
        <w:t>een employed in their respective office for at least 1 year.</w:t>
      </w:r>
    </w:p>
    <w:p w:rsidR="004A38CF" w:rsidRDefault="004A38CF" w:rsidP="004A38CF">
      <w:pPr>
        <w:tabs>
          <w:tab w:val="left" w:pos="820"/>
        </w:tabs>
        <w:spacing w:after="0" w:line="240" w:lineRule="auto"/>
        <w:rPr>
          <w:rFonts w:eastAsia="Arial" w:cs="Tahoma"/>
          <w:sz w:val="26"/>
          <w:szCs w:val="26"/>
        </w:rPr>
      </w:pPr>
    </w:p>
    <w:p w:rsidR="00AB2BDD" w:rsidRPr="00AB2BDD" w:rsidRDefault="00AB2BDD" w:rsidP="004A38CF">
      <w:pPr>
        <w:tabs>
          <w:tab w:val="left" w:pos="820"/>
        </w:tabs>
        <w:spacing w:after="0" w:line="240" w:lineRule="auto"/>
        <w:rPr>
          <w:rFonts w:eastAsia="Arial" w:cs="Tahoma"/>
          <w:sz w:val="26"/>
          <w:szCs w:val="26"/>
        </w:rPr>
      </w:pPr>
      <w:r w:rsidRPr="004A38CF">
        <w:rPr>
          <w:rFonts w:eastAsia="Arial" w:cs="Tahoma"/>
          <w:sz w:val="26"/>
          <w:szCs w:val="26"/>
        </w:rPr>
        <w:t>Applicants who meet all requirements are eligible to apply for the scholarship and must adhere to the scholarship application deadline.</w:t>
      </w:r>
      <w:r w:rsidR="004A38CF">
        <w:rPr>
          <w:rFonts w:eastAsia="Arial" w:cs="Tahoma"/>
          <w:sz w:val="26"/>
          <w:szCs w:val="26"/>
        </w:rPr>
        <w:t xml:space="preserve"> </w:t>
      </w:r>
      <w:r w:rsidRPr="00AB2BDD">
        <w:rPr>
          <w:rFonts w:eastAsia="Arial" w:cs="Tahoma"/>
          <w:sz w:val="26"/>
          <w:szCs w:val="26"/>
        </w:rPr>
        <w:t>Awards will not exceed $1500.00</w:t>
      </w:r>
      <w:r w:rsidR="004A38CF">
        <w:rPr>
          <w:rFonts w:eastAsia="Arial" w:cs="Tahoma"/>
          <w:sz w:val="26"/>
          <w:szCs w:val="26"/>
        </w:rPr>
        <w:t>; and must be used only for registration fees, travel and/or lodging reimbursements.</w:t>
      </w:r>
    </w:p>
    <w:p w:rsidR="00AB2BDD" w:rsidRPr="00AB2BDD" w:rsidRDefault="00AB2BDD" w:rsidP="00AB2BDD">
      <w:pPr>
        <w:tabs>
          <w:tab w:val="left" w:pos="820"/>
        </w:tabs>
        <w:spacing w:after="0" w:line="240" w:lineRule="auto"/>
        <w:rPr>
          <w:rFonts w:eastAsia="Arial" w:cs="Tahoma"/>
          <w:sz w:val="26"/>
          <w:szCs w:val="26"/>
        </w:rPr>
      </w:pPr>
    </w:p>
    <w:p w:rsidR="00AB2BDD" w:rsidRPr="00AB2BDD" w:rsidRDefault="00AB2BDD" w:rsidP="00AB2BDD">
      <w:pPr>
        <w:spacing w:after="0" w:line="240" w:lineRule="auto"/>
        <w:rPr>
          <w:rFonts w:eastAsia="Arial" w:cs="Tahoma"/>
          <w:b/>
          <w:bCs/>
          <w:sz w:val="26"/>
          <w:szCs w:val="26"/>
        </w:rPr>
      </w:pPr>
      <w:r w:rsidRPr="00AB2BDD">
        <w:rPr>
          <w:rFonts w:eastAsia="Arial" w:cs="Tahoma"/>
          <w:b/>
          <w:bCs/>
          <w:sz w:val="26"/>
          <w:szCs w:val="26"/>
        </w:rPr>
        <w:br w:type="page"/>
      </w:r>
    </w:p>
    <w:p w:rsidR="00AB2BDD" w:rsidRPr="00AB2BDD" w:rsidRDefault="00AB2BDD" w:rsidP="00AB2BDD">
      <w:pPr>
        <w:spacing w:after="0" w:line="240" w:lineRule="auto"/>
        <w:rPr>
          <w:rFonts w:eastAsia="Arial" w:cs="Tahoma"/>
          <w:b/>
          <w:sz w:val="26"/>
          <w:szCs w:val="26"/>
        </w:rPr>
      </w:pPr>
      <w:r w:rsidRPr="00AB2BDD">
        <w:rPr>
          <w:rFonts w:eastAsia="Arial" w:cs="Tahoma"/>
          <w:b/>
          <w:bCs/>
          <w:sz w:val="26"/>
          <w:szCs w:val="26"/>
        </w:rPr>
        <w:lastRenderedPageBreak/>
        <w:t>Application Process:</w:t>
      </w:r>
    </w:p>
    <w:p w:rsidR="00AB2BDD" w:rsidRDefault="00AB2BDD" w:rsidP="00AB2BDD">
      <w:pPr>
        <w:tabs>
          <w:tab w:val="left" w:pos="820"/>
        </w:tabs>
        <w:spacing w:after="0" w:line="240" w:lineRule="auto"/>
        <w:rPr>
          <w:rFonts w:eastAsia="Arial" w:cs="Tahoma"/>
          <w:sz w:val="26"/>
          <w:szCs w:val="26"/>
        </w:rPr>
      </w:pPr>
    </w:p>
    <w:p w:rsidR="00AB2BDD" w:rsidRPr="0019225F" w:rsidRDefault="00AB2BDD" w:rsidP="00E912CD">
      <w:pPr>
        <w:spacing w:after="0" w:line="240" w:lineRule="auto"/>
        <w:rPr>
          <w:rFonts w:eastAsia="Arial" w:cs="Tahoma"/>
          <w:sz w:val="26"/>
          <w:szCs w:val="26"/>
        </w:rPr>
      </w:pPr>
      <w:r w:rsidRPr="0019225F">
        <w:rPr>
          <w:rFonts w:eastAsia="Arial" w:cs="Tahoma"/>
          <w:b/>
          <w:sz w:val="26"/>
          <w:szCs w:val="26"/>
        </w:rPr>
        <w:t>Step 1</w:t>
      </w:r>
      <w:r w:rsidRPr="0019225F">
        <w:rPr>
          <w:rFonts w:eastAsia="Arial" w:cs="Tahoma"/>
          <w:sz w:val="26"/>
          <w:szCs w:val="26"/>
        </w:rPr>
        <w:t xml:space="preserve">: Complete and submit the </w:t>
      </w:r>
      <w:r w:rsidR="00E912CD">
        <w:rPr>
          <w:rFonts w:eastAsia="Arial" w:cs="Tahoma"/>
          <w:sz w:val="26"/>
          <w:szCs w:val="26"/>
        </w:rPr>
        <w:t>a</w:t>
      </w:r>
      <w:r w:rsidRPr="0019225F">
        <w:rPr>
          <w:rFonts w:eastAsia="Arial" w:cs="Tahoma"/>
          <w:sz w:val="26"/>
          <w:szCs w:val="26"/>
        </w:rPr>
        <w:t xml:space="preserve">pplication </w:t>
      </w:r>
      <w:r w:rsidR="00412C60">
        <w:rPr>
          <w:rFonts w:eastAsia="Arial" w:cs="Tahoma"/>
          <w:sz w:val="26"/>
          <w:szCs w:val="26"/>
        </w:rPr>
        <w:t xml:space="preserve">by </w:t>
      </w:r>
      <w:r w:rsidR="00E912CD">
        <w:rPr>
          <w:rFonts w:eastAsia="Arial" w:cs="Tahoma"/>
          <w:sz w:val="26"/>
          <w:szCs w:val="26"/>
        </w:rPr>
        <w:t>September 1</w:t>
      </w:r>
      <w:r w:rsidR="00644F82">
        <w:rPr>
          <w:rFonts w:eastAsia="Arial" w:cs="Tahoma"/>
          <w:sz w:val="26"/>
          <w:szCs w:val="26"/>
        </w:rPr>
        <w:t>,</w:t>
      </w:r>
      <w:r w:rsidRPr="0019225F">
        <w:rPr>
          <w:rFonts w:eastAsia="Arial" w:cs="Tahoma"/>
          <w:sz w:val="26"/>
          <w:szCs w:val="26"/>
        </w:rPr>
        <w:t xml:space="preserve"> 2016</w:t>
      </w:r>
      <w:r w:rsidR="00E912CD">
        <w:rPr>
          <w:rFonts w:eastAsia="Arial" w:cs="Tahoma"/>
          <w:sz w:val="26"/>
          <w:szCs w:val="26"/>
        </w:rPr>
        <w:t xml:space="preserve"> via email or mail.</w:t>
      </w:r>
    </w:p>
    <w:p w:rsidR="00AB2BDD" w:rsidRDefault="00AB2BDD" w:rsidP="00AB2BDD">
      <w:pPr>
        <w:tabs>
          <w:tab w:val="left" w:pos="820"/>
        </w:tabs>
        <w:spacing w:after="0" w:line="240" w:lineRule="auto"/>
        <w:rPr>
          <w:rFonts w:eastAsia="Arial" w:cs="Tahoma"/>
          <w:sz w:val="26"/>
          <w:szCs w:val="26"/>
        </w:rPr>
      </w:pPr>
    </w:p>
    <w:p w:rsidR="00AB2BDD" w:rsidRPr="0019225F" w:rsidRDefault="00AB2BDD" w:rsidP="00AB2BDD">
      <w:pPr>
        <w:spacing w:after="0" w:line="240" w:lineRule="auto"/>
        <w:rPr>
          <w:rFonts w:eastAsia="Arial" w:cs="Tahoma"/>
          <w:spacing w:val="-2"/>
          <w:sz w:val="26"/>
          <w:szCs w:val="26"/>
        </w:rPr>
      </w:pPr>
      <w:r w:rsidRPr="0019225F">
        <w:rPr>
          <w:rFonts w:eastAsia="Arial" w:cs="Tahoma"/>
          <w:b/>
          <w:spacing w:val="-2"/>
          <w:sz w:val="26"/>
          <w:szCs w:val="26"/>
        </w:rPr>
        <w:t xml:space="preserve">Step </w:t>
      </w:r>
      <w:r w:rsidR="00E912CD">
        <w:rPr>
          <w:rFonts w:eastAsia="Arial" w:cs="Tahoma"/>
          <w:b/>
          <w:spacing w:val="-2"/>
          <w:sz w:val="26"/>
          <w:szCs w:val="26"/>
        </w:rPr>
        <w:t>2</w:t>
      </w:r>
      <w:r w:rsidRPr="0019225F">
        <w:rPr>
          <w:rFonts w:eastAsia="Arial" w:cs="Tahoma"/>
          <w:spacing w:val="-2"/>
          <w:sz w:val="26"/>
          <w:szCs w:val="26"/>
        </w:rPr>
        <w:t>: Applications will be reviewed by the Executive Committee at the September quarterly meeting, and winne</w:t>
      </w:r>
      <w:r w:rsidR="00BF2EF4">
        <w:rPr>
          <w:rFonts w:eastAsia="Arial" w:cs="Tahoma"/>
          <w:spacing w:val="-2"/>
          <w:sz w:val="26"/>
          <w:szCs w:val="26"/>
        </w:rPr>
        <w:t>rs will be notified by October 3</w:t>
      </w:r>
      <w:r w:rsidRPr="0019225F">
        <w:rPr>
          <w:rFonts w:eastAsia="Arial" w:cs="Tahoma"/>
          <w:spacing w:val="-2"/>
          <w:sz w:val="26"/>
          <w:szCs w:val="26"/>
        </w:rPr>
        <w:t>, 2016.  Selected applicants will also be highlighted in VACRAO’s fall newsletter, as well as, announced at the Annual Meeting.</w:t>
      </w:r>
    </w:p>
    <w:p w:rsidR="00AB2BDD" w:rsidRPr="0019225F" w:rsidRDefault="00AB2BDD" w:rsidP="00AB2BDD">
      <w:pPr>
        <w:spacing w:after="0" w:line="240" w:lineRule="auto"/>
        <w:rPr>
          <w:rFonts w:eastAsia="Arial" w:cs="Tahoma"/>
          <w:spacing w:val="-2"/>
          <w:sz w:val="26"/>
          <w:szCs w:val="26"/>
        </w:rPr>
      </w:pPr>
    </w:p>
    <w:p w:rsidR="00AB2BDD" w:rsidRDefault="00CB55E4" w:rsidP="00AB2BDD">
      <w:pPr>
        <w:spacing w:after="0" w:line="240" w:lineRule="auto"/>
        <w:rPr>
          <w:rFonts w:eastAsia="Arial" w:cs="Tahoma"/>
          <w:sz w:val="26"/>
          <w:szCs w:val="26"/>
        </w:rPr>
      </w:pPr>
      <w:r>
        <w:rPr>
          <w:rFonts w:eastAsia="Arial" w:cs="Tahoma"/>
          <w:b/>
          <w:spacing w:val="-2"/>
          <w:sz w:val="26"/>
          <w:szCs w:val="26"/>
        </w:rPr>
        <w:t>Step 3</w:t>
      </w:r>
      <w:r w:rsidR="00AB2BDD" w:rsidRPr="0019225F">
        <w:rPr>
          <w:rFonts w:eastAsia="Arial" w:cs="Tahoma"/>
          <w:b/>
          <w:spacing w:val="-2"/>
          <w:sz w:val="26"/>
          <w:szCs w:val="26"/>
        </w:rPr>
        <w:t>:</w:t>
      </w:r>
      <w:r w:rsidR="00AB2BDD" w:rsidRPr="0019225F">
        <w:rPr>
          <w:rFonts w:eastAsia="Arial" w:cs="Tahoma"/>
          <w:spacing w:val="-2"/>
          <w:sz w:val="26"/>
          <w:szCs w:val="26"/>
        </w:rPr>
        <w:t xml:space="preserve"> Selected applicants will work with the Past-President to register for their selected conference and seek reimbursement for </w:t>
      </w:r>
      <w:r w:rsidR="00AB2BDD">
        <w:rPr>
          <w:rFonts w:eastAsia="Arial" w:cs="Tahoma"/>
          <w:sz w:val="26"/>
          <w:szCs w:val="26"/>
        </w:rPr>
        <w:t>registration fees, travel and/</w:t>
      </w:r>
      <w:r w:rsidR="00AB2BDD" w:rsidRPr="0019225F">
        <w:rPr>
          <w:rFonts w:eastAsia="Arial" w:cs="Tahoma"/>
          <w:sz w:val="26"/>
          <w:szCs w:val="26"/>
        </w:rPr>
        <w:t>or lodging.</w:t>
      </w:r>
    </w:p>
    <w:p w:rsidR="00AB2BDD" w:rsidRDefault="00AB2BDD" w:rsidP="00AB2BDD">
      <w:pPr>
        <w:spacing w:after="0" w:line="240" w:lineRule="auto"/>
        <w:rPr>
          <w:rFonts w:eastAsia="Arial" w:cs="Tahoma"/>
          <w:sz w:val="26"/>
          <w:szCs w:val="26"/>
        </w:rPr>
      </w:pPr>
    </w:p>
    <w:p w:rsidR="00AB2BDD" w:rsidRDefault="00AB2BDD" w:rsidP="00AB2BDD">
      <w:pPr>
        <w:spacing w:after="0" w:line="240" w:lineRule="auto"/>
        <w:rPr>
          <w:rFonts w:eastAsia="Arial" w:cs="Tahoma"/>
          <w:sz w:val="26"/>
          <w:szCs w:val="26"/>
        </w:rPr>
      </w:pPr>
    </w:p>
    <w:p w:rsidR="00AB2BDD" w:rsidRDefault="00AB2BDD" w:rsidP="00AB2BDD">
      <w:pPr>
        <w:spacing w:after="0" w:line="240" w:lineRule="auto"/>
        <w:rPr>
          <w:rFonts w:eastAsia="Arial" w:cs="Tahoma"/>
          <w:sz w:val="26"/>
          <w:szCs w:val="26"/>
        </w:rPr>
      </w:pPr>
    </w:p>
    <w:p w:rsidR="00AB2BDD" w:rsidRDefault="00AB2BDD">
      <w:pPr>
        <w:rPr>
          <w:rFonts w:eastAsia="Arial" w:cs="Tahoma"/>
          <w:sz w:val="26"/>
          <w:szCs w:val="26"/>
        </w:rPr>
      </w:pPr>
      <w:r>
        <w:rPr>
          <w:rFonts w:eastAsia="Arial" w:cs="Tahoma"/>
          <w:sz w:val="26"/>
          <w:szCs w:val="26"/>
        </w:rPr>
        <w:br w:type="page"/>
      </w:r>
    </w:p>
    <w:p w:rsidR="00AB2BDD" w:rsidRDefault="008F1574" w:rsidP="00AB2BDD">
      <w:pPr>
        <w:spacing w:after="0" w:line="240" w:lineRule="auto"/>
        <w:jc w:val="center"/>
        <w:rPr>
          <w:rFonts w:eastAsia="Arial" w:cs="Tahoma"/>
          <w:sz w:val="26"/>
          <w:szCs w:val="26"/>
        </w:rPr>
      </w:pPr>
      <w:r>
        <w:rPr>
          <w:rFonts w:eastAsia="Arial" w:cs="Tahoma"/>
          <w:b/>
          <w:sz w:val="26"/>
          <w:szCs w:val="26"/>
        </w:rPr>
        <w:lastRenderedPageBreak/>
        <w:t>VACRAO</w:t>
      </w:r>
      <w:r w:rsidR="00AB2BDD" w:rsidRPr="00AB2BDD">
        <w:rPr>
          <w:rFonts w:eastAsia="Arial" w:cs="Tahoma"/>
          <w:b/>
          <w:sz w:val="26"/>
          <w:szCs w:val="26"/>
        </w:rPr>
        <w:t xml:space="preserve"> ANNUAL PROFESSIONAL DEVELOPMENT SCHOLARSHIP</w:t>
      </w:r>
      <w:r w:rsidR="00AB2BDD">
        <w:rPr>
          <w:rFonts w:eastAsia="Arial" w:cs="Tahoma"/>
          <w:b/>
          <w:sz w:val="26"/>
          <w:szCs w:val="26"/>
        </w:rPr>
        <w:t xml:space="preserve"> APPLICATION FORM</w:t>
      </w:r>
    </w:p>
    <w:p w:rsidR="00AB2BDD" w:rsidRDefault="00AB2BDD" w:rsidP="00AB2BDD">
      <w:pPr>
        <w:spacing w:after="0" w:line="240" w:lineRule="auto"/>
        <w:rPr>
          <w:rFonts w:eastAsia="Arial" w:cs="Tahoma"/>
          <w:sz w:val="26"/>
          <w:szCs w:val="26"/>
        </w:rPr>
      </w:pPr>
    </w:p>
    <w:p w:rsidR="00AB2BDD" w:rsidRDefault="00AB2BDD" w:rsidP="00AB2BDD">
      <w:pPr>
        <w:spacing w:after="0" w:line="240" w:lineRule="auto"/>
        <w:rPr>
          <w:rFonts w:eastAsia="Arial" w:cs="Tahoma"/>
          <w:sz w:val="26"/>
          <w:szCs w:val="26"/>
        </w:rPr>
      </w:pPr>
      <w:r>
        <w:rPr>
          <w:rFonts w:eastAsia="Arial" w:cs="Tahoma"/>
          <w:sz w:val="26"/>
          <w:szCs w:val="26"/>
        </w:rPr>
        <w:t>Name _______________________________</w:t>
      </w:r>
      <w:r>
        <w:rPr>
          <w:rFonts w:eastAsia="Arial" w:cs="Tahoma"/>
          <w:sz w:val="26"/>
          <w:szCs w:val="26"/>
        </w:rPr>
        <w:tab/>
        <w:t>Title _____________________________</w:t>
      </w:r>
    </w:p>
    <w:p w:rsidR="00AB2BDD" w:rsidRDefault="00AB2BDD" w:rsidP="00AB2BDD">
      <w:pPr>
        <w:spacing w:after="0" w:line="240" w:lineRule="auto"/>
        <w:rPr>
          <w:rFonts w:eastAsia="Arial" w:cs="Tahoma"/>
          <w:sz w:val="26"/>
          <w:szCs w:val="26"/>
        </w:rPr>
      </w:pPr>
    </w:p>
    <w:p w:rsidR="00AB2BDD" w:rsidRDefault="00AB2BDD" w:rsidP="00AB2BDD">
      <w:pPr>
        <w:spacing w:after="0" w:line="240" w:lineRule="auto"/>
        <w:rPr>
          <w:rFonts w:eastAsia="Arial" w:cs="Tahoma"/>
          <w:sz w:val="26"/>
          <w:szCs w:val="26"/>
        </w:rPr>
      </w:pPr>
      <w:r>
        <w:rPr>
          <w:rFonts w:eastAsia="Arial" w:cs="Tahoma"/>
          <w:sz w:val="26"/>
          <w:szCs w:val="26"/>
        </w:rPr>
        <w:t>Institution _______________________________________________________________</w:t>
      </w:r>
    </w:p>
    <w:p w:rsidR="00AB2BDD" w:rsidRDefault="00AB2BDD" w:rsidP="00AB2BDD">
      <w:pPr>
        <w:spacing w:after="0" w:line="240" w:lineRule="auto"/>
        <w:rPr>
          <w:rFonts w:eastAsia="Arial" w:cs="Tahoma"/>
          <w:sz w:val="26"/>
          <w:szCs w:val="26"/>
        </w:rPr>
      </w:pPr>
    </w:p>
    <w:p w:rsidR="00AB2BDD" w:rsidRDefault="00AB2BDD" w:rsidP="00AB2BDD">
      <w:pPr>
        <w:spacing w:after="0" w:line="240" w:lineRule="auto"/>
        <w:rPr>
          <w:rFonts w:eastAsia="Arial" w:cs="Tahoma"/>
          <w:sz w:val="26"/>
          <w:szCs w:val="26"/>
        </w:rPr>
      </w:pPr>
      <w:r>
        <w:rPr>
          <w:rFonts w:eastAsia="Arial" w:cs="Tahoma"/>
          <w:sz w:val="26"/>
          <w:szCs w:val="26"/>
        </w:rPr>
        <w:t>Address _________________________________________________________________</w:t>
      </w:r>
    </w:p>
    <w:p w:rsidR="00AB2BDD" w:rsidRDefault="00AB2BDD" w:rsidP="00AB2BDD">
      <w:pPr>
        <w:spacing w:after="0" w:line="240" w:lineRule="auto"/>
        <w:rPr>
          <w:rFonts w:eastAsia="Arial" w:cs="Tahoma"/>
          <w:sz w:val="26"/>
          <w:szCs w:val="26"/>
        </w:rPr>
      </w:pPr>
    </w:p>
    <w:p w:rsidR="00AB2BDD" w:rsidRDefault="00AB2BDD" w:rsidP="00AB2BDD">
      <w:pPr>
        <w:spacing w:after="0" w:line="240" w:lineRule="auto"/>
        <w:rPr>
          <w:rFonts w:eastAsia="Arial" w:cs="Tahoma"/>
          <w:sz w:val="26"/>
          <w:szCs w:val="26"/>
        </w:rPr>
      </w:pPr>
      <w:r>
        <w:rPr>
          <w:rFonts w:eastAsia="Arial" w:cs="Tahoma"/>
          <w:sz w:val="26"/>
          <w:szCs w:val="26"/>
        </w:rPr>
        <w:t>City/State/Zip ____________________________________________________________</w:t>
      </w:r>
    </w:p>
    <w:p w:rsidR="00AB2BDD" w:rsidRDefault="00AB2BDD" w:rsidP="00AB2BDD">
      <w:pPr>
        <w:spacing w:after="0" w:line="240" w:lineRule="auto"/>
        <w:rPr>
          <w:rFonts w:eastAsia="Arial" w:cs="Tahoma"/>
          <w:sz w:val="26"/>
          <w:szCs w:val="26"/>
        </w:rPr>
      </w:pPr>
    </w:p>
    <w:p w:rsidR="00AB2BDD" w:rsidRDefault="00AB2BDD" w:rsidP="00AB2BDD">
      <w:pPr>
        <w:spacing w:after="0" w:line="240" w:lineRule="auto"/>
        <w:rPr>
          <w:rFonts w:eastAsia="Arial" w:cs="Tahoma"/>
          <w:sz w:val="26"/>
          <w:szCs w:val="26"/>
        </w:rPr>
      </w:pPr>
      <w:r>
        <w:rPr>
          <w:rFonts w:eastAsia="Arial" w:cs="Tahoma"/>
          <w:sz w:val="26"/>
          <w:szCs w:val="26"/>
        </w:rPr>
        <w:t>Work phone __________________________</w:t>
      </w:r>
      <w:r>
        <w:rPr>
          <w:rFonts w:eastAsia="Arial" w:cs="Tahoma"/>
          <w:sz w:val="26"/>
          <w:szCs w:val="26"/>
        </w:rPr>
        <w:tab/>
        <w:t>Email address _____________________</w:t>
      </w:r>
    </w:p>
    <w:p w:rsidR="00AB2BDD" w:rsidRDefault="00AB2BDD" w:rsidP="00AB2BDD">
      <w:pPr>
        <w:spacing w:after="0" w:line="240" w:lineRule="auto"/>
        <w:rPr>
          <w:rFonts w:eastAsia="Arial" w:cs="Tahoma"/>
          <w:sz w:val="26"/>
          <w:szCs w:val="26"/>
        </w:rPr>
      </w:pPr>
    </w:p>
    <w:p w:rsidR="00AB2BDD" w:rsidRDefault="00AB2BDD" w:rsidP="00AB2BDD">
      <w:pPr>
        <w:spacing w:after="0" w:line="240" w:lineRule="auto"/>
        <w:rPr>
          <w:rFonts w:eastAsia="Arial" w:cs="Tahoma"/>
          <w:sz w:val="26"/>
          <w:szCs w:val="26"/>
        </w:rPr>
      </w:pPr>
      <w:r>
        <w:rPr>
          <w:rFonts w:eastAsia="Arial" w:cs="Tahoma"/>
          <w:sz w:val="26"/>
          <w:szCs w:val="26"/>
        </w:rPr>
        <w:t>Years in profession _____________________</w:t>
      </w:r>
    </w:p>
    <w:p w:rsidR="00AB2BDD" w:rsidRDefault="00AB2BDD" w:rsidP="00AB2BDD">
      <w:pPr>
        <w:spacing w:after="0" w:line="240" w:lineRule="auto"/>
        <w:rPr>
          <w:rFonts w:eastAsia="Arial" w:cs="Tahoma"/>
          <w:sz w:val="26"/>
          <w:szCs w:val="26"/>
        </w:rPr>
      </w:pPr>
    </w:p>
    <w:p w:rsidR="00AB2BDD" w:rsidRDefault="00AB2BDD" w:rsidP="00AB2BDD">
      <w:pPr>
        <w:spacing w:after="0" w:line="240" w:lineRule="auto"/>
        <w:rPr>
          <w:rFonts w:eastAsia="Arial" w:cs="Tahoma"/>
          <w:sz w:val="26"/>
          <w:szCs w:val="26"/>
        </w:rPr>
      </w:pPr>
      <w:r>
        <w:rPr>
          <w:rFonts w:eastAsia="Arial" w:cs="Tahoma"/>
          <w:sz w:val="26"/>
          <w:szCs w:val="26"/>
        </w:rPr>
        <w:t>Scholarship applying for (check one)</w:t>
      </w:r>
    </w:p>
    <w:p w:rsidR="00AB2BDD" w:rsidRDefault="001256C3" w:rsidP="001256C3">
      <w:pPr>
        <w:pStyle w:val="ListParagraph"/>
        <w:numPr>
          <w:ilvl w:val="0"/>
          <w:numId w:val="4"/>
        </w:numPr>
        <w:spacing w:after="0" w:line="240" w:lineRule="auto"/>
        <w:rPr>
          <w:rFonts w:eastAsia="Arial" w:cs="Tahoma"/>
          <w:sz w:val="26"/>
          <w:szCs w:val="26"/>
        </w:rPr>
      </w:pPr>
      <w:r>
        <w:rPr>
          <w:rFonts w:eastAsia="Arial" w:cs="Tahoma"/>
          <w:sz w:val="26"/>
          <w:szCs w:val="26"/>
        </w:rPr>
        <w:t>SACRAO conference</w:t>
      </w:r>
      <w:r>
        <w:rPr>
          <w:rFonts w:eastAsia="Arial" w:cs="Tahoma"/>
          <w:sz w:val="26"/>
          <w:szCs w:val="26"/>
        </w:rPr>
        <w:tab/>
      </w:r>
      <w:r>
        <w:rPr>
          <w:rFonts w:eastAsia="Arial" w:cs="Tahoma"/>
          <w:sz w:val="26"/>
          <w:szCs w:val="26"/>
        </w:rPr>
        <w:tab/>
      </w:r>
      <w:r>
        <w:rPr>
          <w:rFonts w:eastAsia="Arial" w:cs="Tahoma"/>
          <w:sz w:val="26"/>
          <w:szCs w:val="26"/>
        </w:rPr>
        <w:tab/>
      </w:r>
      <w:r>
        <w:rPr>
          <w:rFonts w:eastAsia="Arial" w:cs="Tahoma"/>
          <w:sz w:val="26"/>
          <w:szCs w:val="26"/>
        </w:rPr>
        <w:tab/>
      </w:r>
    </w:p>
    <w:p w:rsidR="001256C3" w:rsidRDefault="001256C3" w:rsidP="001256C3">
      <w:pPr>
        <w:pStyle w:val="ListParagraph"/>
        <w:numPr>
          <w:ilvl w:val="0"/>
          <w:numId w:val="4"/>
        </w:numPr>
        <w:spacing w:after="0" w:line="240" w:lineRule="auto"/>
        <w:rPr>
          <w:rFonts w:eastAsia="Arial" w:cs="Tahoma"/>
          <w:sz w:val="26"/>
          <w:szCs w:val="26"/>
        </w:rPr>
      </w:pPr>
      <w:r>
        <w:rPr>
          <w:rFonts w:eastAsia="Arial" w:cs="Tahoma"/>
          <w:sz w:val="26"/>
          <w:szCs w:val="26"/>
        </w:rPr>
        <w:t>AACRAO conference</w:t>
      </w:r>
    </w:p>
    <w:p w:rsidR="001256C3" w:rsidRDefault="001256C3" w:rsidP="001256C3">
      <w:pPr>
        <w:spacing w:after="0" w:line="240" w:lineRule="auto"/>
        <w:rPr>
          <w:rFonts w:eastAsia="Arial" w:cs="Tahoma"/>
          <w:sz w:val="26"/>
          <w:szCs w:val="26"/>
        </w:rPr>
      </w:pPr>
    </w:p>
    <w:p w:rsidR="001256C3" w:rsidRDefault="001256C3" w:rsidP="001256C3">
      <w:pPr>
        <w:spacing w:after="0" w:line="240" w:lineRule="auto"/>
        <w:rPr>
          <w:rFonts w:eastAsia="Arial" w:cs="Tahoma"/>
          <w:sz w:val="26"/>
          <w:szCs w:val="26"/>
        </w:rPr>
      </w:pPr>
      <w:r>
        <w:rPr>
          <w:rFonts w:eastAsia="Arial" w:cs="Tahoma"/>
          <w:sz w:val="26"/>
          <w:szCs w:val="26"/>
        </w:rPr>
        <w:t>Please describe your current job responsibilities:</w:t>
      </w:r>
    </w:p>
    <w:p w:rsidR="00444F32" w:rsidRDefault="00444F32" w:rsidP="00444F32">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444F32" w:rsidRDefault="00444F32" w:rsidP="00444F32">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444F32" w:rsidRDefault="00444F32" w:rsidP="00444F32">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444F32" w:rsidRDefault="00444F32" w:rsidP="00444F32">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444F32" w:rsidRDefault="00444F32" w:rsidP="00444F32">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444F32" w:rsidRDefault="00444F32" w:rsidP="001256C3">
      <w:pPr>
        <w:spacing w:after="0" w:line="240" w:lineRule="auto"/>
        <w:rPr>
          <w:rFonts w:eastAsia="Arial" w:cs="Tahoma"/>
          <w:sz w:val="26"/>
          <w:szCs w:val="26"/>
        </w:rPr>
      </w:pPr>
    </w:p>
    <w:p w:rsidR="00444F32" w:rsidRPr="001256C3" w:rsidRDefault="00444F32" w:rsidP="001256C3">
      <w:pPr>
        <w:spacing w:after="0" w:line="240" w:lineRule="auto"/>
        <w:rPr>
          <w:rFonts w:eastAsia="Arial" w:cs="Tahoma"/>
          <w:sz w:val="26"/>
          <w:szCs w:val="26"/>
        </w:rPr>
      </w:pPr>
      <w:r>
        <w:rPr>
          <w:rFonts w:eastAsia="Arial" w:cs="Tahoma"/>
          <w:sz w:val="26"/>
          <w:szCs w:val="26"/>
        </w:rPr>
        <w:t>Please describe your greatest professional accomplishment:</w:t>
      </w:r>
    </w:p>
    <w:p w:rsidR="00444F32" w:rsidRDefault="00444F32" w:rsidP="00444F32">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444F32" w:rsidRDefault="00444F32" w:rsidP="00444F32">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444F32" w:rsidRDefault="00444F32" w:rsidP="00444F32">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444F32" w:rsidRDefault="00444F32" w:rsidP="00444F32">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444F32" w:rsidRDefault="00444F32" w:rsidP="00444F32">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AB2BDD" w:rsidRDefault="00AB2BDD" w:rsidP="00AB2BDD">
      <w:pPr>
        <w:spacing w:after="0" w:line="240" w:lineRule="auto"/>
        <w:rPr>
          <w:rFonts w:eastAsia="Arial" w:cs="Tahoma"/>
          <w:sz w:val="26"/>
          <w:szCs w:val="26"/>
        </w:rPr>
      </w:pPr>
    </w:p>
    <w:p w:rsidR="00454A5A" w:rsidRDefault="00454A5A" w:rsidP="00AB2BDD">
      <w:pPr>
        <w:spacing w:after="0" w:line="240" w:lineRule="auto"/>
        <w:rPr>
          <w:rFonts w:eastAsia="Arial" w:cs="Tahoma"/>
          <w:sz w:val="26"/>
          <w:szCs w:val="26"/>
        </w:rPr>
      </w:pPr>
      <w:r>
        <w:rPr>
          <w:rFonts w:eastAsia="Arial" w:cs="Tahoma"/>
          <w:sz w:val="26"/>
          <w:szCs w:val="26"/>
        </w:rPr>
        <w:t>Please describe any previous involvement with VACRAO:</w:t>
      </w:r>
    </w:p>
    <w:p w:rsidR="00454A5A" w:rsidRDefault="00454A5A" w:rsidP="00454A5A">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454A5A" w:rsidRDefault="00454A5A" w:rsidP="00454A5A">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454A5A" w:rsidRDefault="00454A5A" w:rsidP="00454A5A">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454A5A" w:rsidRDefault="00454A5A" w:rsidP="00454A5A">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454A5A" w:rsidRDefault="00454A5A" w:rsidP="00454A5A">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454A5A" w:rsidRDefault="00454A5A" w:rsidP="00AB2BDD">
      <w:pPr>
        <w:spacing w:after="0" w:line="240" w:lineRule="auto"/>
        <w:rPr>
          <w:rFonts w:eastAsia="Arial" w:cs="Tahoma"/>
          <w:sz w:val="26"/>
          <w:szCs w:val="26"/>
        </w:rPr>
      </w:pPr>
    </w:p>
    <w:p w:rsidR="00454A5A" w:rsidRDefault="00454A5A" w:rsidP="00AB2BDD">
      <w:pPr>
        <w:spacing w:after="0" w:line="240" w:lineRule="auto"/>
        <w:rPr>
          <w:rFonts w:eastAsia="Arial" w:cs="Tahoma"/>
          <w:sz w:val="26"/>
          <w:szCs w:val="26"/>
        </w:rPr>
      </w:pPr>
    </w:p>
    <w:p w:rsidR="00D87DAF" w:rsidRDefault="00D87DAF" w:rsidP="00AB2BDD">
      <w:pPr>
        <w:spacing w:after="0" w:line="240" w:lineRule="auto"/>
        <w:rPr>
          <w:rFonts w:eastAsia="Arial" w:cs="Tahoma"/>
          <w:sz w:val="26"/>
          <w:szCs w:val="26"/>
        </w:rPr>
      </w:pPr>
      <w:r>
        <w:rPr>
          <w:rFonts w:eastAsia="Arial" w:cs="Tahoma"/>
          <w:sz w:val="26"/>
          <w:szCs w:val="26"/>
        </w:rPr>
        <w:lastRenderedPageBreak/>
        <w:t>Please describe any additional professional activities in which you are involved:</w:t>
      </w:r>
    </w:p>
    <w:p w:rsidR="00D87DAF" w:rsidRDefault="00D87DAF" w:rsidP="00D87DAF">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D87DAF" w:rsidRDefault="00D87DAF" w:rsidP="00D87DAF">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D87DAF" w:rsidRDefault="00D87DAF" w:rsidP="00D87DAF">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D87DAF" w:rsidRDefault="00D87DAF" w:rsidP="00D87DAF">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D87DAF" w:rsidRDefault="00D87DAF" w:rsidP="00D87DAF">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D87DAF" w:rsidRDefault="00D87DAF" w:rsidP="00AB2BDD">
      <w:pPr>
        <w:spacing w:after="0" w:line="240" w:lineRule="auto"/>
        <w:rPr>
          <w:rFonts w:eastAsia="Arial" w:cs="Tahoma"/>
          <w:sz w:val="26"/>
          <w:szCs w:val="26"/>
        </w:rPr>
      </w:pPr>
    </w:p>
    <w:p w:rsidR="00882D7C" w:rsidRDefault="005D2AB3" w:rsidP="00AB2BDD">
      <w:pPr>
        <w:spacing w:after="0" w:line="240" w:lineRule="auto"/>
        <w:rPr>
          <w:rFonts w:eastAsia="Arial" w:cs="Tahoma"/>
          <w:sz w:val="26"/>
          <w:szCs w:val="26"/>
        </w:rPr>
      </w:pPr>
      <w:r>
        <w:rPr>
          <w:rFonts w:eastAsia="Arial" w:cs="Tahoma"/>
          <w:sz w:val="26"/>
          <w:szCs w:val="26"/>
        </w:rPr>
        <w:t>Please use the space below to provide a personal statement as to why you should be considered for this scholarship:</w:t>
      </w:r>
    </w:p>
    <w:p w:rsidR="005D2AB3" w:rsidRDefault="005D2AB3" w:rsidP="005D2AB3">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5D2AB3" w:rsidRDefault="005D2AB3" w:rsidP="005D2AB3">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5D2AB3" w:rsidRDefault="005D2AB3" w:rsidP="005D2AB3">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5D2AB3" w:rsidRDefault="005D2AB3" w:rsidP="005D2AB3">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5D2AB3" w:rsidRDefault="005D2AB3" w:rsidP="005D2AB3">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5D2AB3" w:rsidRDefault="005D2AB3" w:rsidP="005D2AB3">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5D2AB3" w:rsidRDefault="005D2AB3" w:rsidP="005D2AB3">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5D2AB3" w:rsidRDefault="005D2AB3" w:rsidP="005D2AB3">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5D2AB3" w:rsidRDefault="005D2AB3" w:rsidP="005D2AB3">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5D2AB3" w:rsidRDefault="005D2AB3" w:rsidP="005D2AB3">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5D2AB3" w:rsidRDefault="005D2AB3" w:rsidP="005D2AB3">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5D2AB3" w:rsidRDefault="005D2AB3" w:rsidP="005D2AB3">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5D2AB3" w:rsidRDefault="005D2AB3" w:rsidP="005D2AB3">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5D2AB3" w:rsidRDefault="005D2AB3" w:rsidP="005D2AB3">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5D2AB3" w:rsidRDefault="005D2AB3" w:rsidP="005D2AB3">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5D2AB3" w:rsidRDefault="005D2AB3" w:rsidP="005D2AB3">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5D2AB3" w:rsidRDefault="005D2AB3" w:rsidP="005D2AB3">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5D2AB3" w:rsidRDefault="005D2AB3" w:rsidP="005D2AB3">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5D2AB3" w:rsidRDefault="005D2AB3" w:rsidP="005D2AB3">
      <w:pPr>
        <w:spacing w:after="0" w:line="240" w:lineRule="auto"/>
        <w:rPr>
          <w:rFonts w:eastAsia="Arial" w:cs="Tahoma"/>
          <w:sz w:val="26"/>
          <w:szCs w:val="26"/>
        </w:rPr>
      </w:pPr>
      <w:r>
        <w:rPr>
          <w:rFonts w:eastAsia="Arial" w:cs="Tahoma"/>
          <w:sz w:val="26"/>
          <w:szCs w:val="26"/>
        </w:rPr>
        <w:t>_______________________________________________________________________</w:t>
      </w:r>
    </w:p>
    <w:p w:rsidR="005D2AB3" w:rsidRDefault="005D2AB3" w:rsidP="00AB2BDD">
      <w:pPr>
        <w:spacing w:after="0" w:line="240" w:lineRule="auto"/>
        <w:rPr>
          <w:rFonts w:eastAsia="Arial" w:cs="Tahoma"/>
          <w:sz w:val="26"/>
          <w:szCs w:val="26"/>
        </w:rPr>
      </w:pPr>
    </w:p>
    <w:p w:rsidR="005D2AB3" w:rsidRDefault="005D2AB3" w:rsidP="00AB2BDD">
      <w:pPr>
        <w:spacing w:after="0" w:line="240" w:lineRule="auto"/>
        <w:rPr>
          <w:rFonts w:eastAsia="Arial" w:cs="Tahoma"/>
          <w:sz w:val="26"/>
          <w:szCs w:val="26"/>
        </w:rPr>
      </w:pPr>
    </w:p>
    <w:p w:rsidR="005D2AB3" w:rsidRDefault="005D2AB3" w:rsidP="00AB2BDD">
      <w:pPr>
        <w:spacing w:after="0" w:line="240" w:lineRule="auto"/>
        <w:rPr>
          <w:rFonts w:eastAsia="Arial" w:cs="Tahoma"/>
          <w:b/>
          <w:sz w:val="26"/>
          <w:szCs w:val="26"/>
        </w:rPr>
      </w:pPr>
      <w:r>
        <w:rPr>
          <w:rFonts w:eastAsia="Arial" w:cs="Tahoma"/>
          <w:b/>
          <w:sz w:val="26"/>
          <w:szCs w:val="26"/>
        </w:rPr>
        <w:t>Please return this application</w:t>
      </w:r>
      <w:r w:rsidR="00644F82">
        <w:rPr>
          <w:rFonts w:eastAsia="Arial" w:cs="Tahoma"/>
          <w:b/>
          <w:sz w:val="26"/>
          <w:szCs w:val="26"/>
        </w:rPr>
        <w:t xml:space="preserve"> </w:t>
      </w:r>
      <w:r>
        <w:rPr>
          <w:rFonts w:eastAsia="Arial" w:cs="Tahoma"/>
          <w:b/>
          <w:sz w:val="26"/>
          <w:szCs w:val="26"/>
        </w:rPr>
        <w:t xml:space="preserve">by </w:t>
      </w:r>
      <w:r w:rsidR="002363F9">
        <w:rPr>
          <w:rFonts w:eastAsia="Arial" w:cs="Tahoma"/>
          <w:b/>
          <w:sz w:val="26"/>
          <w:szCs w:val="26"/>
          <w:u w:val="single"/>
        </w:rPr>
        <w:t>September</w:t>
      </w:r>
      <w:r w:rsidR="00644F82">
        <w:rPr>
          <w:rFonts w:eastAsia="Arial" w:cs="Tahoma"/>
          <w:b/>
          <w:sz w:val="26"/>
          <w:szCs w:val="26"/>
          <w:u w:val="single"/>
        </w:rPr>
        <w:t xml:space="preserve"> 1</w:t>
      </w:r>
      <w:r>
        <w:rPr>
          <w:rFonts w:eastAsia="Arial" w:cs="Tahoma"/>
          <w:b/>
          <w:sz w:val="26"/>
          <w:szCs w:val="26"/>
          <w:u w:val="single"/>
        </w:rPr>
        <w:t>, 2016</w:t>
      </w:r>
      <w:r>
        <w:rPr>
          <w:rFonts w:eastAsia="Arial" w:cs="Tahoma"/>
          <w:b/>
          <w:sz w:val="26"/>
          <w:szCs w:val="26"/>
        </w:rPr>
        <w:t xml:space="preserve"> via email or mail to Ashley Woodard, Immediate Past-President, at:</w:t>
      </w:r>
    </w:p>
    <w:p w:rsidR="00DB7C03" w:rsidRDefault="00DB7C03" w:rsidP="00AB2BDD">
      <w:pPr>
        <w:spacing w:after="0" w:line="240" w:lineRule="auto"/>
        <w:rPr>
          <w:rFonts w:eastAsia="Arial" w:cs="Tahoma"/>
          <w:b/>
          <w:sz w:val="26"/>
          <w:szCs w:val="26"/>
        </w:rPr>
      </w:pPr>
    </w:p>
    <w:p w:rsidR="00C1412F" w:rsidRDefault="00F17573" w:rsidP="00AB2BDD">
      <w:pPr>
        <w:spacing w:after="0" w:line="240" w:lineRule="auto"/>
        <w:rPr>
          <w:rFonts w:eastAsia="Arial" w:cs="Tahoma"/>
          <w:b/>
          <w:sz w:val="26"/>
          <w:szCs w:val="26"/>
        </w:rPr>
      </w:pPr>
      <w:hyperlink r:id="rId9" w:history="1">
        <w:r w:rsidR="00C1412F">
          <w:rPr>
            <w:rStyle w:val="Hyperlink"/>
            <w:rFonts w:ascii="Tahoma" w:eastAsia="Times New Roman" w:hAnsi="Tahoma" w:cs="Tahoma"/>
            <w:sz w:val="24"/>
            <w:szCs w:val="24"/>
          </w:rPr>
          <w:t>VACRAOpastpresident@gmail.com</w:t>
        </w:r>
      </w:hyperlink>
      <w:r w:rsidR="00C1412F" w:rsidRPr="00644F82">
        <w:rPr>
          <w:rFonts w:eastAsia="Arial" w:cs="Tahoma"/>
          <w:b/>
          <w:sz w:val="26"/>
          <w:szCs w:val="26"/>
        </w:rPr>
        <w:t xml:space="preserve"> </w:t>
      </w:r>
    </w:p>
    <w:p w:rsidR="005D2AB3" w:rsidRPr="00644F82" w:rsidRDefault="005D2AB3" w:rsidP="00AB2BDD">
      <w:pPr>
        <w:spacing w:after="0" w:line="240" w:lineRule="auto"/>
        <w:rPr>
          <w:rFonts w:eastAsia="Arial" w:cs="Tahoma"/>
          <w:sz w:val="26"/>
          <w:szCs w:val="26"/>
        </w:rPr>
      </w:pPr>
    </w:p>
    <w:sectPr w:rsidR="005D2AB3" w:rsidRPr="00644F8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573" w:rsidRDefault="00F17573">
      <w:pPr>
        <w:spacing w:after="0" w:line="240" w:lineRule="auto"/>
      </w:pPr>
      <w:r>
        <w:separator/>
      </w:r>
    </w:p>
  </w:endnote>
  <w:endnote w:type="continuationSeparator" w:id="0">
    <w:p w:rsidR="00F17573" w:rsidRDefault="00F17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573" w:rsidRDefault="00F17573">
      <w:pPr>
        <w:spacing w:after="0" w:line="240" w:lineRule="auto"/>
      </w:pPr>
      <w:r>
        <w:separator/>
      </w:r>
    </w:p>
  </w:footnote>
  <w:footnote w:type="continuationSeparator" w:id="0">
    <w:p w:rsidR="00F17573" w:rsidRDefault="00F175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20" w:rsidRDefault="00F17573">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A6205"/>
    <w:multiLevelType w:val="hybridMultilevel"/>
    <w:tmpl w:val="FDFAF468"/>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nsid w:val="4BF001DC"/>
    <w:multiLevelType w:val="hybridMultilevel"/>
    <w:tmpl w:val="0B7C1A4A"/>
    <w:lvl w:ilvl="0" w:tplc="9A1472BA">
      <w:numFmt w:val="bullet"/>
      <w:lvlText w:val="•"/>
      <w:lvlJc w:val="left"/>
      <w:pPr>
        <w:ind w:left="2260" w:hanging="360"/>
      </w:pPr>
      <w:rPr>
        <w:rFonts w:ascii="Times New Roman" w:eastAsia="Times New Roman" w:hAnsi="Times New Roman" w:cs="Times New Roman" w:hint="default"/>
        <w:w w:val="131"/>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4F996D5E"/>
    <w:multiLevelType w:val="hybridMultilevel"/>
    <w:tmpl w:val="0FB01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7630A4F"/>
    <w:multiLevelType w:val="hybridMultilevel"/>
    <w:tmpl w:val="3976BB96"/>
    <w:lvl w:ilvl="0" w:tplc="1A9C4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BDD"/>
    <w:rsid w:val="000F6B37"/>
    <w:rsid w:val="001256C3"/>
    <w:rsid w:val="002363F9"/>
    <w:rsid w:val="00345C5F"/>
    <w:rsid w:val="00410BDF"/>
    <w:rsid w:val="00412C60"/>
    <w:rsid w:val="00416632"/>
    <w:rsid w:val="00444F32"/>
    <w:rsid w:val="0045143D"/>
    <w:rsid w:val="00454A5A"/>
    <w:rsid w:val="00457BB5"/>
    <w:rsid w:val="004A38CF"/>
    <w:rsid w:val="004C5D21"/>
    <w:rsid w:val="00523017"/>
    <w:rsid w:val="00544891"/>
    <w:rsid w:val="0056416A"/>
    <w:rsid w:val="005D2AB3"/>
    <w:rsid w:val="00644F82"/>
    <w:rsid w:val="00703C7F"/>
    <w:rsid w:val="007E3351"/>
    <w:rsid w:val="00882D7C"/>
    <w:rsid w:val="008F1574"/>
    <w:rsid w:val="00AB2BDD"/>
    <w:rsid w:val="00BF2EF4"/>
    <w:rsid w:val="00C1412F"/>
    <w:rsid w:val="00CB55E4"/>
    <w:rsid w:val="00CF550D"/>
    <w:rsid w:val="00D87DAF"/>
    <w:rsid w:val="00DB7C03"/>
    <w:rsid w:val="00E912CD"/>
    <w:rsid w:val="00F1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BDD"/>
    <w:pPr>
      <w:widowControl w:val="0"/>
      <w:spacing w:after="200" w:line="276" w:lineRule="auto"/>
      <w:ind w:left="720"/>
      <w:contextualSpacing/>
    </w:pPr>
  </w:style>
  <w:style w:type="character" w:styleId="Hyperlink">
    <w:name w:val="Hyperlink"/>
    <w:basedOn w:val="DefaultParagraphFont"/>
    <w:uiPriority w:val="99"/>
    <w:unhideWhenUsed/>
    <w:rsid w:val="005D2AB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BDD"/>
    <w:pPr>
      <w:widowControl w:val="0"/>
      <w:spacing w:after="200" w:line="276" w:lineRule="auto"/>
      <w:ind w:left="720"/>
      <w:contextualSpacing/>
    </w:pPr>
  </w:style>
  <w:style w:type="character" w:styleId="Hyperlink">
    <w:name w:val="Hyperlink"/>
    <w:basedOn w:val="DefaultParagraphFont"/>
    <w:uiPriority w:val="99"/>
    <w:unhideWhenUsed/>
    <w:rsid w:val="005D2A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CRAOpastpresid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Woodard, Ashley</dc:creator>
  <cp:lastModifiedBy>CHS</cp:lastModifiedBy>
  <cp:revision>2</cp:revision>
  <dcterms:created xsi:type="dcterms:W3CDTF">2016-08-17T14:46:00Z</dcterms:created>
  <dcterms:modified xsi:type="dcterms:W3CDTF">2016-08-17T14:46:00Z</dcterms:modified>
</cp:coreProperties>
</file>